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46" w:rsidRPr="00E35646" w:rsidRDefault="00E35646" w:rsidP="00E35646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333333"/>
          <w:sz w:val="36"/>
          <w:szCs w:val="18"/>
        </w:rPr>
      </w:pPr>
      <w:bookmarkStart w:id="0" w:name="_GoBack"/>
      <w:bookmarkEnd w:id="0"/>
      <w:r w:rsidRPr="00E35646">
        <w:rPr>
          <w:rFonts w:ascii="Arial" w:eastAsia="Times New Roman" w:hAnsi="Arial" w:cs="Arial"/>
          <w:b/>
          <w:noProof/>
          <w:color w:val="333333"/>
          <w:sz w:val="36"/>
          <w:szCs w:val="18"/>
        </w:rPr>
        <w:t xml:space="preserve">Are you </w:t>
      </w:r>
    </w:p>
    <w:p w:rsidR="00E35646" w:rsidRPr="00E35646" w:rsidRDefault="000933A2" w:rsidP="00E35646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333333"/>
          <w:sz w:val="72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A2361" wp14:editId="1D1C313C">
                <wp:simplePos x="0" y="0"/>
                <wp:positionH relativeFrom="margin">
                  <wp:align>left</wp:align>
                </wp:positionH>
                <wp:positionV relativeFrom="paragraph">
                  <wp:posOffset>608330</wp:posOffset>
                </wp:positionV>
                <wp:extent cx="7043420" cy="4109720"/>
                <wp:effectExtent l="0" t="0" r="24130" b="2413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3420" cy="410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33A2" w:rsidRDefault="000933A2" w:rsidP="00E3564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Calibri" w:hAnsi="Arial Black" w:cs="Times New Roman"/>
                                <w:bCs/>
                                <w:sz w:val="44"/>
                                <w:szCs w:val="36"/>
                                <w:u w:val="single"/>
                                <w:lang w:bidi="en-US"/>
                              </w:rPr>
                            </w:pPr>
                            <w:r w:rsidRPr="00E35646">
                              <w:rPr>
                                <w:rFonts w:ascii="Arial Black" w:eastAsia="Calibri" w:hAnsi="Arial Black" w:cs="Times New Roman"/>
                                <w:bCs/>
                                <w:sz w:val="44"/>
                                <w:szCs w:val="36"/>
                                <w:u w:val="single"/>
                                <w:lang w:bidi="en-US"/>
                              </w:rPr>
                              <w:t>Stepping On</w:t>
                            </w:r>
                          </w:p>
                          <w:p w:rsidR="000933A2" w:rsidRPr="00E35646" w:rsidRDefault="000933A2" w:rsidP="00E3564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Calibri" w:hAnsi="Arial Black" w:cs="Times New Roman"/>
                                <w:bCs/>
                                <w:sz w:val="44"/>
                                <w:szCs w:val="36"/>
                                <w:lang w:bidi="en-US"/>
                              </w:rPr>
                            </w:pPr>
                            <w:r>
                              <w:rPr>
                                <w:rFonts w:ascii="Arial Black" w:eastAsia="Calibri" w:hAnsi="Arial Black" w:cs="Times New Roman"/>
                                <w:bCs/>
                                <w:sz w:val="44"/>
                                <w:szCs w:val="36"/>
                                <w:lang w:bidi="en-US"/>
                              </w:rPr>
                              <w:t>Tuesday Classes</w:t>
                            </w:r>
                          </w:p>
                          <w:p w:rsidR="000933A2" w:rsidRPr="00E35646" w:rsidRDefault="00973CF8" w:rsidP="00E3564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Calibri" w:hAnsi="Arial Black" w:cs="Times New Roman"/>
                                <w:bCs/>
                                <w:sz w:val="44"/>
                                <w:szCs w:val="36"/>
                                <w:lang w:bidi="en-US"/>
                              </w:rPr>
                            </w:pPr>
                            <w:r>
                              <w:rPr>
                                <w:rFonts w:ascii="Arial Black" w:eastAsia="Calibri" w:hAnsi="Arial Black" w:cs="Times New Roman"/>
                                <w:bCs/>
                                <w:sz w:val="44"/>
                                <w:szCs w:val="36"/>
                                <w:lang w:bidi="en-US"/>
                              </w:rPr>
                              <w:t>May 11 through June 15</w:t>
                            </w:r>
                            <w:r w:rsidR="000933A2" w:rsidRPr="00E35646">
                              <w:rPr>
                                <w:rFonts w:ascii="Arial Black" w:eastAsia="Calibri" w:hAnsi="Arial Black" w:cs="Times New Roman"/>
                                <w:bCs/>
                                <w:sz w:val="44"/>
                                <w:szCs w:val="36"/>
                                <w:lang w:bidi="en-US"/>
                              </w:rPr>
                              <w:t>, 2021</w:t>
                            </w:r>
                          </w:p>
                          <w:p w:rsidR="000933A2" w:rsidRDefault="000933A2" w:rsidP="00E35646">
                            <w:pPr>
                              <w:spacing w:after="0" w:line="240" w:lineRule="auto"/>
                              <w:rPr>
                                <w:rFonts w:ascii="Arial Black" w:eastAsia="Calibri" w:hAnsi="Arial Black" w:cs="Times New Roman"/>
                                <w:bCs/>
                                <w:sz w:val="36"/>
                                <w:szCs w:val="36"/>
                                <w:u w:val="single"/>
                                <w:lang w:bidi="en-US"/>
                              </w:rPr>
                            </w:pPr>
                          </w:p>
                          <w:p w:rsidR="000933A2" w:rsidRDefault="000933A2" w:rsidP="00E3564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Calibri" w:hAnsi="Arial Black" w:cs="Times New Roman"/>
                                <w:bCs/>
                                <w:sz w:val="36"/>
                                <w:szCs w:val="36"/>
                                <w:lang w:bidi="en-US"/>
                              </w:rPr>
                            </w:pPr>
                            <w:r w:rsidRPr="00E35646">
                              <w:rPr>
                                <w:rFonts w:ascii="Arial Black" w:eastAsia="Calibri" w:hAnsi="Arial Black" w:cs="Times New Roman"/>
                                <w:bCs/>
                                <w:sz w:val="36"/>
                                <w:szCs w:val="36"/>
                                <w:lang w:bidi="en-US"/>
                              </w:rPr>
                              <w:t>1:00-2:00 pm</w:t>
                            </w:r>
                          </w:p>
                          <w:p w:rsidR="000933A2" w:rsidRPr="000933A2" w:rsidRDefault="000933A2" w:rsidP="00E356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sz w:val="36"/>
                                <w:szCs w:val="36"/>
                                <w:lang w:bidi="en-US"/>
                              </w:rPr>
                            </w:pPr>
                            <w:r w:rsidRPr="000933A2">
                              <w:rPr>
                                <w:rFonts w:ascii="Times New Roman" w:eastAsia="Calibri" w:hAnsi="Times New Roman" w:cs="Times New Roman"/>
                                <w:bCs/>
                                <w:sz w:val="36"/>
                                <w:szCs w:val="36"/>
                                <w:lang w:bidi="en-US"/>
                              </w:rPr>
                              <w:t>Offered by Zoom</w:t>
                            </w:r>
                          </w:p>
                          <w:p w:rsidR="000933A2" w:rsidRPr="00E35646" w:rsidRDefault="000933A2" w:rsidP="00E356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Cs/>
                                <w:sz w:val="32"/>
                                <w:szCs w:val="36"/>
                                <w:lang w:bidi="en-US"/>
                              </w:rPr>
                            </w:pPr>
                            <w:r w:rsidRPr="00E35646">
                              <w:rPr>
                                <w:rFonts w:ascii="Arial" w:eastAsia="Times New Roman" w:hAnsi="Arial" w:cs="Arial"/>
                                <w:noProof/>
                                <w:color w:val="333333"/>
                                <w:szCs w:val="18"/>
                              </w:rPr>
                              <w:drawing>
                                <wp:inline distT="0" distB="0" distL="0" distR="0" wp14:anchorId="3F548733" wp14:editId="28D37C68">
                                  <wp:extent cx="1009650" cy="1009650"/>
                                  <wp:effectExtent l="0" t="0" r="0" b="0"/>
                                  <wp:docPr id="7" name="Picture 7" descr="https://wihealthyaging.org/_data/files/SO_materials/SO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ihealthyaging.org/_data/files/SO_materials/SO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876" cy="1022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33A2" w:rsidRPr="00E35646" w:rsidRDefault="000933A2" w:rsidP="00E35646">
                            <w:pPr>
                              <w:keepNext/>
                              <w:spacing w:after="0" w:line="240" w:lineRule="auto"/>
                              <w:ind w:left="1440" w:hanging="1440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E35646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</w:rPr>
                              <w:t>Facilitator:   Kelly Llewellyn, MSN, RN</w:t>
                            </w:r>
                          </w:p>
                          <w:p w:rsidR="000933A2" w:rsidRPr="00C918D4" w:rsidRDefault="000933A2" w:rsidP="00C918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24"/>
                              </w:rPr>
                            </w:pPr>
                            <w:r w:rsidRPr="00E35646"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24"/>
                              </w:rPr>
                              <w:t>Call to register: 301-790-8378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A236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47.9pt;width:554.6pt;height:32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" filled="f" strokeweight=".5pt">
                <v:textbox>
                  <w:txbxContent>
                    <w:p w:rsidR="000933A2" w:rsidRDefault="000933A2" w:rsidP="00E35646">
                      <w:pPr>
                        <w:spacing w:after="0" w:line="240" w:lineRule="auto"/>
                        <w:jc w:val="center"/>
                        <w:rPr>
                          <w:rFonts w:ascii="Arial Black" w:eastAsia="Calibri" w:hAnsi="Arial Black" w:cs="Times New Roman"/>
                          <w:bCs/>
                          <w:sz w:val="44"/>
                          <w:szCs w:val="36"/>
                          <w:u w:val="single"/>
                          <w:lang w:bidi="en-US"/>
                        </w:rPr>
                      </w:pPr>
                      <w:r w:rsidRPr="00E35646">
                        <w:rPr>
                          <w:rFonts w:ascii="Arial Black" w:eastAsia="Calibri" w:hAnsi="Arial Black" w:cs="Times New Roman"/>
                          <w:bCs/>
                          <w:sz w:val="44"/>
                          <w:szCs w:val="36"/>
                          <w:u w:val="single"/>
                          <w:lang w:bidi="en-US"/>
                        </w:rPr>
                        <w:t>Stepping On</w:t>
                      </w:r>
                    </w:p>
                    <w:p w:rsidR="000933A2" w:rsidRPr="00E35646" w:rsidRDefault="000933A2" w:rsidP="00E35646">
                      <w:pPr>
                        <w:spacing w:after="0" w:line="240" w:lineRule="auto"/>
                        <w:jc w:val="center"/>
                        <w:rPr>
                          <w:rFonts w:ascii="Arial Black" w:eastAsia="Calibri" w:hAnsi="Arial Black" w:cs="Times New Roman"/>
                          <w:bCs/>
                          <w:sz w:val="44"/>
                          <w:szCs w:val="36"/>
                          <w:lang w:bidi="en-US"/>
                        </w:rPr>
                      </w:pPr>
                      <w:r>
                        <w:rPr>
                          <w:rFonts w:ascii="Arial Black" w:eastAsia="Calibri" w:hAnsi="Arial Black" w:cs="Times New Roman"/>
                          <w:bCs/>
                          <w:sz w:val="44"/>
                          <w:szCs w:val="36"/>
                          <w:lang w:bidi="en-US"/>
                        </w:rPr>
                        <w:t>Tuesday Classes</w:t>
                      </w:r>
                    </w:p>
                    <w:p w:rsidR="000933A2" w:rsidRPr="00E35646" w:rsidRDefault="00973CF8" w:rsidP="00E35646">
                      <w:pPr>
                        <w:spacing w:after="0" w:line="240" w:lineRule="auto"/>
                        <w:jc w:val="center"/>
                        <w:rPr>
                          <w:rFonts w:ascii="Arial Black" w:eastAsia="Calibri" w:hAnsi="Arial Black" w:cs="Times New Roman"/>
                          <w:bCs/>
                          <w:sz w:val="44"/>
                          <w:szCs w:val="36"/>
                          <w:lang w:bidi="en-US"/>
                        </w:rPr>
                      </w:pPr>
                      <w:r>
                        <w:rPr>
                          <w:rFonts w:ascii="Arial Black" w:eastAsia="Calibri" w:hAnsi="Arial Black" w:cs="Times New Roman"/>
                          <w:bCs/>
                          <w:sz w:val="44"/>
                          <w:szCs w:val="36"/>
                          <w:lang w:bidi="en-US"/>
                        </w:rPr>
                        <w:t>May 11 through June 15</w:t>
                      </w:r>
                      <w:r w:rsidR="000933A2" w:rsidRPr="00E35646">
                        <w:rPr>
                          <w:rFonts w:ascii="Arial Black" w:eastAsia="Calibri" w:hAnsi="Arial Black" w:cs="Times New Roman"/>
                          <w:bCs/>
                          <w:sz w:val="44"/>
                          <w:szCs w:val="36"/>
                          <w:lang w:bidi="en-US"/>
                        </w:rPr>
                        <w:t>, 2021</w:t>
                      </w:r>
                    </w:p>
                    <w:p w:rsidR="000933A2" w:rsidRDefault="000933A2" w:rsidP="00E35646">
                      <w:pPr>
                        <w:spacing w:after="0" w:line="240" w:lineRule="auto"/>
                        <w:rPr>
                          <w:rFonts w:ascii="Arial Black" w:eastAsia="Calibri" w:hAnsi="Arial Black" w:cs="Times New Roman"/>
                          <w:bCs/>
                          <w:sz w:val="36"/>
                          <w:szCs w:val="36"/>
                          <w:u w:val="single"/>
                          <w:lang w:bidi="en-US"/>
                        </w:rPr>
                      </w:pPr>
                    </w:p>
                    <w:p w:rsidR="000933A2" w:rsidRDefault="000933A2" w:rsidP="00E35646">
                      <w:pPr>
                        <w:spacing w:after="0" w:line="240" w:lineRule="auto"/>
                        <w:jc w:val="center"/>
                        <w:rPr>
                          <w:rFonts w:ascii="Arial Black" w:eastAsia="Calibri" w:hAnsi="Arial Black" w:cs="Times New Roman"/>
                          <w:bCs/>
                          <w:sz w:val="36"/>
                          <w:szCs w:val="36"/>
                          <w:lang w:bidi="en-US"/>
                        </w:rPr>
                      </w:pPr>
                      <w:r w:rsidRPr="00E35646">
                        <w:rPr>
                          <w:rFonts w:ascii="Arial Black" w:eastAsia="Calibri" w:hAnsi="Arial Black" w:cs="Times New Roman"/>
                          <w:bCs/>
                          <w:sz w:val="36"/>
                          <w:szCs w:val="36"/>
                          <w:lang w:bidi="en-US"/>
                        </w:rPr>
                        <w:t>1:00-2:00 pm</w:t>
                      </w:r>
                    </w:p>
                    <w:p w:rsidR="000933A2" w:rsidRPr="000933A2" w:rsidRDefault="000933A2" w:rsidP="00E3564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Cs/>
                          <w:sz w:val="36"/>
                          <w:szCs w:val="36"/>
                          <w:lang w:bidi="en-US"/>
                        </w:rPr>
                      </w:pPr>
                      <w:r w:rsidRPr="000933A2">
                        <w:rPr>
                          <w:rFonts w:ascii="Times New Roman" w:eastAsia="Calibri" w:hAnsi="Times New Roman" w:cs="Times New Roman"/>
                          <w:bCs/>
                          <w:sz w:val="36"/>
                          <w:szCs w:val="36"/>
                          <w:lang w:bidi="en-US"/>
                        </w:rPr>
                        <w:t>Offered by Zoom</w:t>
                      </w:r>
                    </w:p>
                    <w:p w:rsidR="000933A2" w:rsidRPr="00E35646" w:rsidRDefault="000933A2" w:rsidP="00E3564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Cs/>
                          <w:sz w:val="32"/>
                          <w:szCs w:val="36"/>
                          <w:lang w:bidi="en-US"/>
                        </w:rPr>
                      </w:pPr>
                      <w:r w:rsidRPr="00E35646">
                        <w:rPr>
                          <w:rFonts w:ascii="Arial" w:eastAsia="Times New Roman" w:hAnsi="Arial" w:cs="Arial"/>
                          <w:noProof/>
                          <w:color w:val="333333"/>
                          <w:szCs w:val="18"/>
                        </w:rPr>
                        <w:drawing>
                          <wp:inline distT="0" distB="0" distL="0" distR="0" wp14:anchorId="3F548733" wp14:editId="28D37C68">
                            <wp:extent cx="1009650" cy="1009650"/>
                            <wp:effectExtent l="0" t="0" r="0" b="0"/>
                            <wp:docPr id="7" name="Picture 7" descr="https://wihealthyaging.org/_data/files/SO_materials/SO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ihealthyaging.org/_data/files/SO_materials/SO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876" cy="1022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33A2" w:rsidRPr="00E35646" w:rsidRDefault="000933A2" w:rsidP="00E35646">
                      <w:pPr>
                        <w:keepNext/>
                        <w:spacing w:after="0" w:line="240" w:lineRule="auto"/>
                        <w:ind w:left="1440" w:hanging="1440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</w:rPr>
                      </w:pPr>
                      <w:r w:rsidRPr="00E35646"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</w:rPr>
                        <w:t>Facilitator:   Kelly Llewellyn, MSN, RN</w:t>
                      </w:r>
                    </w:p>
                    <w:p w:rsidR="000933A2" w:rsidRPr="00C918D4" w:rsidRDefault="000933A2" w:rsidP="00C918D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44"/>
                          <w:szCs w:val="24"/>
                        </w:rPr>
                      </w:pPr>
                      <w:r w:rsidRPr="00E35646">
                        <w:rPr>
                          <w:rFonts w:ascii="Times New Roman" w:eastAsia="Times New Roman" w:hAnsi="Times New Roman" w:cs="Times New Roman"/>
                          <w:sz w:val="44"/>
                          <w:szCs w:val="24"/>
                        </w:rPr>
                        <w:t>Call to register: 301-790-8378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5646" w:rsidRPr="00E35646">
        <w:rPr>
          <w:rFonts w:ascii="Arial" w:eastAsia="Times New Roman" w:hAnsi="Arial" w:cs="Arial"/>
          <w:b/>
          <w:noProof/>
          <w:color w:val="333333"/>
          <w:sz w:val="72"/>
          <w:szCs w:val="18"/>
        </w:rPr>
        <w:t>AFRAID of FALLING?</w:t>
      </w:r>
    </w:p>
    <w:p w:rsidR="00E35646" w:rsidRPr="00E35646" w:rsidRDefault="00E35646" w:rsidP="00E35646">
      <w:pPr>
        <w:spacing w:after="0" w:line="240" w:lineRule="auto"/>
        <w:jc w:val="center"/>
        <w:rPr>
          <w:rFonts w:ascii="Arial" w:eastAsia="Times New Roman" w:hAnsi="Arial" w:cs="Arial"/>
          <w:noProof/>
          <w:color w:val="333333"/>
          <w:szCs w:val="18"/>
        </w:rPr>
      </w:pPr>
    </w:p>
    <w:p w:rsidR="00E35646" w:rsidRPr="00E35646" w:rsidRDefault="00E35646" w:rsidP="00E35646">
      <w:pPr>
        <w:spacing w:after="0" w:line="240" w:lineRule="auto"/>
        <w:rPr>
          <w:rFonts w:ascii="Arial" w:eastAsia="Times New Roman" w:hAnsi="Arial" w:cs="Arial"/>
          <w:noProof/>
          <w:color w:val="333333"/>
          <w:sz w:val="24"/>
          <w:szCs w:val="18"/>
        </w:rPr>
      </w:pPr>
    </w:p>
    <w:p w:rsidR="00E35646" w:rsidRPr="00E35646" w:rsidRDefault="00E35646" w:rsidP="00E35646">
      <w:pPr>
        <w:spacing w:after="0" w:line="240" w:lineRule="auto"/>
        <w:jc w:val="center"/>
        <w:rPr>
          <w:rFonts w:ascii="Arial" w:eastAsia="Times New Roman" w:hAnsi="Arial" w:cs="Arial"/>
          <w:noProof/>
          <w:color w:val="333333"/>
          <w:sz w:val="32"/>
          <w:szCs w:val="18"/>
        </w:rPr>
      </w:pPr>
      <w:r w:rsidRPr="00E35646">
        <w:rPr>
          <w:rFonts w:ascii="Arial" w:eastAsia="Times New Roman" w:hAnsi="Arial" w:cs="Arial"/>
          <w:noProof/>
          <w:color w:val="333333"/>
          <w:sz w:val="32"/>
          <w:szCs w:val="18"/>
        </w:rPr>
        <w:t>Stepping On is a practical workshop. The program covers a range of topics:</w:t>
      </w:r>
    </w:p>
    <w:p w:rsidR="00E35646" w:rsidRPr="00E35646" w:rsidRDefault="00E35646" w:rsidP="00E35646">
      <w:pPr>
        <w:spacing w:after="0" w:line="240" w:lineRule="auto"/>
        <w:rPr>
          <w:rFonts w:ascii="Arial" w:eastAsia="Times New Roman" w:hAnsi="Arial" w:cs="Arial"/>
          <w:noProof/>
          <w:color w:val="333333"/>
          <w:sz w:val="24"/>
          <w:szCs w:val="18"/>
        </w:rPr>
      </w:pPr>
    </w:p>
    <w:p w:rsidR="00E35646" w:rsidRPr="00E35646" w:rsidRDefault="00E35646" w:rsidP="00E35646">
      <w:pPr>
        <w:spacing w:after="0" w:line="240" w:lineRule="auto"/>
        <w:rPr>
          <w:rFonts w:ascii="Arial" w:eastAsia="Times New Roman" w:hAnsi="Arial" w:cs="Arial"/>
          <w:noProof/>
          <w:color w:val="333333"/>
          <w:sz w:val="24"/>
          <w:szCs w:val="18"/>
        </w:rPr>
      </w:pPr>
    </w:p>
    <w:p w:rsidR="00E35646" w:rsidRPr="00E35646" w:rsidRDefault="00E35646" w:rsidP="00E3564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356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1938D2" wp14:editId="67A5BD62">
            <wp:extent cx="314325" cy="271780"/>
            <wp:effectExtent l="0" t="0" r="9525" b="0"/>
            <wp:docPr id="6" name="Picture 6" descr="C:\Users\Cindy\AppData\Local\Microsoft\Windows\Temporary Internet Files\Content.Outlook\443XK55L\stepping 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AppData\Local\Microsoft\Windows\Temporary Internet Files\Content.Outlook\443XK55L\stepping 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6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44"/>
          <w:szCs w:val="24"/>
        </w:rPr>
        <w:t>Vi</w:t>
      </w:r>
      <w:r w:rsidRPr="00E35646">
        <w:rPr>
          <w:rFonts w:ascii="Times New Roman" w:eastAsia="Times New Roman" w:hAnsi="Times New Roman" w:cs="Times New Roman"/>
          <w:noProof/>
          <w:sz w:val="44"/>
          <w:szCs w:val="24"/>
        </w:rPr>
        <w:t xml:space="preserve">sion  </w:t>
      </w:r>
      <w:r w:rsidRPr="00E356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Pr="00E356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Pr="00E356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72348C" wp14:editId="14569556">
            <wp:extent cx="314325" cy="271780"/>
            <wp:effectExtent l="0" t="0" r="9525" b="0"/>
            <wp:docPr id="5" name="Picture 5" descr="C:\Users\Cindy\AppData\Local\Microsoft\Windows\Temporary Internet Files\Content.Outlook\443XK55L\stepping 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AppData\Local\Microsoft\Windows\Temporary Internet Files\Content.Outlook\443XK55L\stepping 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6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  <w:r w:rsidRPr="00E35646">
        <w:rPr>
          <w:rFonts w:ascii="Times New Roman" w:eastAsia="Times New Roman" w:hAnsi="Times New Roman" w:cs="Times New Roman"/>
          <w:noProof/>
          <w:sz w:val="44"/>
          <w:szCs w:val="24"/>
        </w:rPr>
        <w:t>Safe Footwear</w:t>
      </w:r>
    </w:p>
    <w:p w:rsidR="00E35646" w:rsidRPr="00E35646" w:rsidRDefault="00E35646" w:rsidP="00E35646">
      <w:pPr>
        <w:spacing w:after="0" w:line="240" w:lineRule="auto"/>
        <w:rPr>
          <w:rFonts w:ascii="Times New Roman" w:eastAsia="Times New Roman" w:hAnsi="Times New Roman" w:cs="Times New Roman"/>
          <w:noProof/>
          <w:sz w:val="44"/>
          <w:szCs w:val="24"/>
        </w:rPr>
      </w:pPr>
      <w:r w:rsidRPr="00E356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ABB9BD" wp14:editId="4F017C06">
            <wp:extent cx="314325" cy="271780"/>
            <wp:effectExtent l="0" t="0" r="9525" b="0"/>
            <wp:docPr id="4" name="Picture 4" descr="C:\Users\Cindy\AppData\Local\Microsoft\Windows\Temporary Internet Files\Content.Outlook\443XK55L\stepping 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ndy\AppData\Local\Microsoft\Windows\Temporary Internet Files\Content.Outlook\443XK55L\stepping 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44"/>
          <w:szCs w:val="24"/>
        </w:rPr>
        <w:t xml:space="preserve">  </w:t>
      </w:r>
      <w:r w:rsidRPr="00E35646">
        <w:rPr>
          <w:rFonts w:ascii="Times New Roman" w:eastAsia="Times New Roman" w:hAnsi="Times New Roman" w:cs="Times New Roman"/>
          <w:noProof/>
          <w:sz w:val="44"/>
          <w:szCs w:val="24"/>
        </w:rPr>
        <w:t xml:space="preserve">Home Hazards        </w:t>
      </w:r>
      <w:r>
        <w:rPr>
          <w:rFonts w:ascii="Times New Roman" w:eastAsia="Times New Roman" w:hAnsi="Times New Roman" w:cs="Times New Roman"/>
          <w:noProof/>
          <w:sz w:val="44"/>
          <w:szCs w:val="24"/>
        </w:rPr>
        <w:t xml:space="preserve">          </w:t>
      </w:r>
      <w:r w:rsidRPr="00E35646">
        <w:rPr>
          <w:rFonts w:ascii="Times New Roman" w:eastAsia="Times New Roman" w:hAnsi="Times New Roman" w:cs="Times New Roman"/>
          <w:noProof/>
          <w:sz w:val="44"/>
          <w:szCs w:val="24"/>
        </w:rPr>
        <w:drawing>
          <wp:inline distT="0" distB="0" distL="0" distR="0" wp14:anchorId="0D115F95" wp14:editId="6E8C92FE">
            <wp:extent cx="314325" cy="271780"/>
            <wp:effectExtent l="0" t="0" r="9525" b="0"/>
            <wp:docPr id="3" name="Picture 3" descr="C:\Users\Cindy\AppData\Local\Microsoft\Windows\Temporary Internet Files\Content.Outlook\443XK55L\stepping 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indy\AppData\Local\Microsoft\Windows\Temporary Internet Files\Content.Outlook\443XK55L\stepping 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646">
        <w:rPr>
          <w:rFonts w:ascii="Times New Roman" w:eastAsia="Times New Roman" w:hAnsi="Times New Roman" w:cs="Times New Roman"/>
          <w:noProof/>
          <w:sz w:val="4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44"/>
          <w:szCs w:val="24"/>
        </w:rPr>
        <w:t xml:space="preserve"> </w:t>
      </w:r>
      <w:r w:rsidRPr="00E35646">
        <w:rPr>
          <w:rFonts w:ascii="Times New Roman" w:eastAsia="Times New Roman" w:hAnsi="Times New Roman" w:cs="Times New Roman"/>
          <w:noProof/>
          <w:sz w:val="44"/>
          <w:szCs w:val="24"/>
        </w:rPr>
        <w:t>Medications</w:t>
      </w:r>
    </w:p>
    <w:p w:rsidR="00E35646" w:rsidRPr="00E35646" w:rsidRDefault="00E35646" w:rsidP="00E35646">
      <w:pPr>
        <w:spacing w:after="0" w:line="240" w:lineRule="auto"/>
        <w:rPr>
          <w:rFonts w:ascii="Times New Roman" w:eastAsia="Times New Roman" w:hAnsi="Times New Roman" w:cs="Times New Roman"/>
          <w:noProof/>
          <w:sz w:val="44"/>
          <w:szCs w:val="24"/>
        </w:rPr>
      </w:pPr>
      <w:r w:rsidRPr="00E35646">
        <w:rPr>
          <w:rFonts w:ascii="Times New Roman" w:eastAsia="Times New Roman" w:hAnsi="Times New Roman" w:cs="Times New Roman"/>
          <w:noProof/>
          <w:sz w:val="44"/>
          <w:szCs w:val="24"/>
        </w:rPr>
        <w:drawing>
          <wp:inline distT="0" distB="0" distL="0" distR="0" wp14:anchorId="21F01F80" wp14:editId="13F5237B">
            <wp:extent cx="314325" cy="271780"/>
            <wp:effectExtent l="0" t="0" r="9525" b="0"/>
            <wp:docPr id="2" name="Picture 2" descr="C:\Users\Cindy\AppData\Local\Microsoft\Windows\Temporary Internet Files\Content.Outlook\443XK55L\stepping 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indy\AppData\Local\Microsoft\Windows\Temporary Internet Files\Content.Outlook\443XK55L\stepping 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44"/>
          <w:szCs w:val="24"/>
        </w:rPr>
        <w:t xml:space="preserve">  </w:t>
      </w:r>
      <w:r w:rsidRPr="00E35646">
        <w:rPr>
          <w:rFonts w:ascii="Times New Roman" w:eastAsia="Times New Roman" w:hAnsi="Times New Roman" w:cs="Times New Roman"/>
          <w:noProof/>
          <w:sz w:val="44"/>
          <w:szCs w:val="24"/>
        </w:rPr>
        <w:t xml:space="preserve">Strength &amp; Balance  </w:t>
      </w:r>
      <w:r>
        <w:rPr>
          <w:rFonts w:ascii="Times New Roman" w:eastAsia="Times New Roman" w:hAnsi="Times New Roman" w:cs="Times New Roman"/>
          <w:noProof/>
          <w:sz w:val="44"/>
          <w:szCs w:val="24"/>
        </w:rPr>
        <w:t xml:space="preserve">         </w:t>
      </w:r>
      <w:r w:rsidRPr="00E35646">
        <w:rPr>
          <w:rFonts w:ascii="Times New Roman" w:eastAsia="Times New Roman" w:hAnsi="Times New Roman" w:cs="Times New Roman"/>
          <w:noProof/>
          <w:sz w:val="44"/>
          <w:szCs w:val="24"/>
        </w:rPr>
        <w:drawing>
          <wp:inline distT="0" distB="0" distL="0" distR="0" wp14:anchorId="3E5EDF14" wp14:editId="58A0E159">
            <wp:extent cx="314325" cy="271780"/>
            <wp:effectExtent l="0" t="0" r="9525" b="0"/>
            <wp:docPr id="1" name="Picture 1" descr="C:\Users\Cindy\AppData\Local\Microsoft\Windows\Temporary Internet Files\Content.Outlook\443XK55L\stepping 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indy\AppData\Local\Microsoft\Windows\Temporary Internet Files\Content.Outlook\443XK55L\stepping 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44"/>
          <w:szCs w:val="24"/>
        </w:rPr>
        <w:t xml:space="preserve"> </w:t>
      </w:r>
      <w:r w:rsidRPr="00E35646">
        <w:rPr>
          <w:rFonts w:ascii="Times New Roman" w:eastAsia="Times New Roman" w:hAnsi="Times New Roman" w:cs="Times New Roman"/>
          <w:noProof/>
          <w:sz w:val="44"/>
          <w:szCs w:val="24"/>
        </w:rPr>
        <w:t xml:space="preserve"> Confidence</w:t>
      </w:r>
    </w:p>
    <w:p w:rsidR="00E35646" w:rsidRPr="00E35646" w:rsidRDefault="00E35646" w:rsidP="00E3564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35646" w:rsidRPr="00E35646" w:rsidRDefault="00E35646" w:rsidP="00E3564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16586" w:rsidRDefault="00E35646" w:rsidP="00E35646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24"/>
        </w:rPr>
      </w:pPr>
      <w:r w:rsidRPr="00A16586">
        <w:rPr>
          <w:rFonts w:ascii="Times New Roman" w:eastAsia="Times New Roman" w:hAnsi="Times New Roman" w:cs="Times New Roman"/>
          <w:noProof/>
          <w:sz w:val="32"/>
          <w:szCs w:val="24"/>
        </w:rPr>
        <w:t xml:space="preserve">You CAN reduce the risk of falls. Learn specific knowledge and skills. </w:t>
      </w:r>
    </w:p>
    <w:p w:rsidR="00A16586" w:rsidRDefault="00E35646" w:rsidP="00E35646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24"/>
        </w:rPr>
      </w:pPr>
      <w:r w:rsidRPr="00A16586">
        <w:rPr>
          <w:rFonts w:ascii="Times New Roman" w:eastAsia="Times New Roman" w:hAnsi="Times New Roman" w:cs="Times New Roman"/>
          <w:noProof/>
          <w:sz w:val="32"/>
          <w:szCs w:val="24"/>
        </w:rPr>
        <w:t>Increase your overall strength</w:t>
      </w:r>
      <w:r w:rsidR="00A16586">
        <w:rPr>
          <w:rFonts w:ascii="Times New Roman" w:eastAsia="Times New Roman" w:hAnsi="Times New Roman" w:cs="Times New Roman"/>
          <w:noProof/>
          <w:sz w:val="32"/>
          <w:szCs w:val="24"/>
        </w:rPr>
        <w:t>; achieve better balance;</w:t>
      </w:r>
      <w:r w:rsidRPr="00A16586">
        <w:rPr>
          <w:rFonts w:ascii="Times New Roman" w:eastAsia="Times New Roman" w:hAnsi="Times New Roman" w:cs="Times New Roman"/>
          <w:noProof/>
          <w:sz w:val="32"/>
          <w:szCs w:val="24"/>
        </w:rPr>
        <w:t xml:space="preserve"> gain more confidence</w:t>
      </w:r>
      <w:r w:rsidR="00A16586">
        <w:rPr>
          <w:rFonts w:ascii="Times New Roman" w:eastAsia="Times New Roman" w:hAnsi="Times New Roman" w:cs="Times New Roman"/>
          <w:noProof/>
          <w:sz w:val="32"/>
          <w:szCs w:val="24"/>
        </w:rPr>
        <w:t>.</w:t>
      </w:r>
    </w:p>
    <w:p w:rsidR="000933A2" w:rsidRPr="00A16586" w:rsidRDefault="00A16586" w:rsidP="00E35646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</w:rPr>
        <w:t>H</w:t>
      </w:r>
      <w:r w:rsidR="00E35646" w:rsidRPr="00A16586">
        <w:rPr>
          <w:rFonts w:ascii="Times New Roman" w:eastAsia="Times New Roman" w:hAnsi="Times New Roman" w:cs="Times New Roman"/>
          <w:noProof/>
          <w:sz w:val="32"/>
          <w:szCs w:val="24"/>
        </w:rPr>
        <w:t xml:space="preserve">ave a greater sense of independence. </w:t>
      </w:r>
    </w:p>
    <w:p w:rsidR="00A16586" w:rsidRDefault="00A16586" w:rsidP="00E3564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933A2" w:rsidRPr="00E35646" w:rsidRDefault="000933A2" w:rsidP="00E3564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35646" w:rsidRPr="00E35646" w:rsidRDefault="00E35646" w:rsidP="00E35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  <w:r w:rsidRPr="00E35646">
        <w:rPr>
          <w:rFonts w:ascii="Times New Roman" w:eastAsia="Calibri" w:hAnsi="Times New Roman" w:cs="Times New Roman"/>
          <w:i/>
          <w:sz w:val="32"/>
          <w:szCs w:val="24"/>
          <w:lang w:bidi="en-US"/>
        </w:rPr>
        <w:t xml:space="preserve">Building confidence </w:t>
      </w:r>
      <w:r w:rsidR="00A16586">
        <w:rPr>
          <w:rFonts w:ascii="Times New Roman" w:eastAsia="Calibri" w:hAnsi="Times New Roman" w:cs="Times New Roman"/>
          <w:i/>
          <w:sz w:val="32"/>
          <w:szCs w:val="24"/>
          <w:lang w:bidi="en-US"/>
        </w:rPr>
        <w:t>~</w:t>
      </w:r>
      <w:r w:rsidRPr="00E35646">
        <w:rPr>
          <w:rFonts w:ascii="Times New Roman" w:eastAsia="Calibri" w:hAnsi="Times New Roman" w:cs="Times New Roman"/>
          <w:i/>
          <w:sz w:val="32"/>
          <w:szCs w:val="24"/>
          <w:lang w:bidi="en-US"/>
        </w:rPr>
        <w:t xml:space="preserve"> </w:t>
      </w:r>
      <w:r w:rsidR="00A16586">
        <w:rPr>
          <w:rFonts w:ascii="Times New Roman" w:eastAsia="Calibri" w:hAnsi="Times New Roman" w:cs="Times New Roman"/>
          <w:i/>
          <w:sz w:val="32"/>
          <w:szCs w:val="24"/>
          <w:lang w:bidi="en-US"/>
        </w:rPr>
        <w:t>R</w:t>
      </w:r>
      <w:r w:rsidRPr="00E35646">
        <w:rPr>
          <w:rFonts w:ascii="Times New Roman" w:eastAsia="Calibri" w:hAnsi="Times New Roman" w:cs="Times New Roman"/>
          <w:i/>
          <w:sz w:val="32"/>
          <w:szCs w:val="24"/>
          <w:lang w:bidi="en-US"/>
        </w:rPr>
        <w:t>educing falls</w:t>
      </w:r>
    </w:p>
    <w:p w:rsidR="00E35646" w:rsidRPr="00E35646" w:rsidRDefault="00E35646" w:rsidP="00E3564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E35646" w:rsidRPr="00E35646" w:rsidSect="00E3564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237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46"/>
    <w:rsid w:val="000933A2"/>
    <w:rsid w:val="004A4E05"/>
    <w:rsid w:val="004D7362"/>
    <w:rsid w:val="006D37D5"/>
    <w:rsid w:val="00973CF8"/>
    <w:rsid w:val="009E78FC"/>
    <w:rsid w:val="00A16586"/>
    <w:rsid w:val="00DA184C"/>
    <w:rsid w:val="00DE545A"/>
    <w:rsid w:val="00E35646"/>
    <w:rsid w:val="00F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A9B2C-670D-4A63-91A2-AB81438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Brown</dc:creator>
  <cp:keywords/>
  <dc:description/>
  <cp:lastModifiedBy>Deborah Lehr</cp:lastModifiedBy>
  <cp:revision>2</cp:revision>
  <cp:lastPrinted>2021-01-25T13:31:00Z</cp:lastPrinted>
  <dcterms:created xsi:type="dcterms:W3CDTF">2021-04-01T19:28:00Z</dcterms:created>
  <dcterms:modified xsi:type="dcterms:W3CDTF">2021-04-01T19:28:00Z</dcterms:modified>
</cp:coreProperties>
</file>